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龘龘朤朤“双城记”——古都北京、天津五日游（无自费，台州独立成团，含接送）行程单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j1707296694S2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龘龘朤朤“双城记”——古都北京、天津五日游（无自费，台州独立成团，含接送）
                <w:br/>
                <w:br/>
                <w:br/>
                <w:br/>
                景区解读
                <w:br/>
                常规景区：
                <w:br/>
                景区游览时间翻倍 ＋ 深度讲解 
                <w:br/>
                紫禁城 2H 深度游 
                <w:br/>
                八达岭 2H 深度游
                <w:br/>
                特色景区： 
                <w:br/>
                升旗仪式——看着升起的五星红旗，为祖国祝福，为民族喝彩！
                <w:br/>
                用餐特色
                <w:br/>
                ★烤鸭餐：烤鸭--北京人的最爱，也是北京菜的代表，驰名中外的美食。 
                <w:br/>
                ★老北京炸酱面：酱香浓郁，咸甜适口，菜码丰富多样，您不来一碗尝尝？
                <w:br/>
                任选住宿
                <w:br/>
                北京舒适型酒店双标间 
                <w:br/>
                （参考酒店：忘归国际、祥聚轩、京晟大酒店、首钢今时、汉城、金鹏盛嘉、太平龙逸或者同级
                <w:br/>
                <w:br/>
                北京景点安排 
                <w:br/>
                用餐
                <w:br/>
                住宿
                <w:br/>
                D1
                <w:br/>
                台州—宁波，乘坐参考航班前往北京大兴机场 接团后入住酒店
                <w:br/>
                无 
                <w:br/>
                北京
                <w:br/>
                D2
                <w:br/>
                升旗-天安门广场-毛主席纪念堂-故宫-什刹海
                <w:br/>
                早/中/晚
                <w:br/>
                北京 
                <w:br/>
                D3
                <w:br/>
                -八达岭长城-鸟巢水立方
                <w:br/>
                早/中/晚
                <w:br/>
                北京 
                <w:br/>
                D4
                <w:br/>
                颐和园-清华大学外观-天坛公园-天津
                <w:br/>
                早/中/晚
                <w:br/>
                北京 
                <w:br/>
                D5
                <w:br/>
                根据航班时间适时送团返回，接回台州结束北京之旅！
                <w:br/>
                早餐 
                <w:br/>
                <w:br/>
                详       细      行      程
                <w:br/>
                D1
                <w:br/>
                北京    宁波-北京大兴 KN5992(16:00-18:30)                           （不含餐住北京）
                <w:br/>
                台州出发赴宁波，乘坐航班 机场集合乘坐参考航班前往北京 接团后入住酒店  
                <w:br/>
                D2
                <w:br/>
                升旗-天安门广场—毛主席纪念堂—故宫—什刹海景区                        （早中晚  住北京）
                <w:br/>
                早餐打包观看升旗仪式游览世界最大的城市中心广场【天安门广场】（1小时）观看升旗仪式（早餐打包），客人全体集合或以家庭为单位由旅行社安排专业摄像人为游客照相，免费送集体照，观【人民英雄纪念碑】，参观【毛主席纪念堂】（由于政策性不开放观外景），游览明清两代帝王的建筑群—【故宫】（含首道门票不少于2小时）身处红墙黄瓦，金碧辉煌的殿宇楼台中，穿越时光年轮追溯那鼎盛的康乾盛世，眼前浮现历史的滚滚烟幕。北京故宫被誉为世界五大宫之首（法国凡尔赛宫、英国白金汉宫、美国白宫、俄罗斯克里姆林宫），是国家AAAAA级旅游景区,1961年被列为第一批全国重点文物保护单位；1987年被列为世界文化遗产，参观【什刹海风景区】（游览不少于1小时）什刹海风景区是北京内城一处具有开阔水面的开放型景区，
                <w:br/>
                温馨提示： 因故宫每日限流三万人提前7天放票，毛主席纪念堂团队每日限流1000人提前6天放票，具体人数实时调控。针对此限流情况，我们会尽全力第一时间抢票，若出现故宫或毛主席纪念堂未能成功预约
                <w:br/>
                我社将做以下安排:
                <w:br/>
                1、替换其他景点产生差价多退少补
                <w:br/>
                2、退故宫门票改外观。
                <w:br/>
                我社将不再受理因故宫门票、毛主席纪念堂升旗，未能预约成功而产出的投诉!请您谅解!
                <w:br/>
                温馨提示：
                <w:br/>
                该日景点位于北京中轴线上，全天以步行为主。加之此中心区域为国家重要职能部门所在地，交通管制严格，单行道内不可随意停车。故在此区域候车时间较长，步行路程较多，特别是故宫后门不允许旅游大巴停放，因此游览结束后需步行15-20 分钟或乘坐观光车、人力车等至集合点，务必请穿着舒适软底旅游鞋，以及提前做好心理准备
                <w:br/>
                D3
                <w:br/>
                升旗仪式—八达岭长城—鸟巢水立方外景                                 （早中晚  住北京）
                <w:br/>
                早餐前往参观中华巨龙的象征【八达岭长城】（参观时间不少于 2 小时），途中参观【金殿国际玉店 】 玉器专卖店（约 90分钟）。亲自登临气势磅礴的万里长城，体验“不到长城非好汉”的气魄，踏着历史的脊梁， 叹远去的尘土飞扬，赞现今的繁华盛世，和谐太平登长城 做好汉，观长城内外大好河山。午餐前参观【综合超市】品尝北京特产 参观【水晶博物馆】（约 90分钟）；出发前往【奥林匹克公园】（约 40 分钟），下车观看【鸟巢、水立方外景】，感受 2008北京奥运会成功举办的辉煌场景，可自由拍照留念；
                <w:br/>
                D4
                <w:br/>
                颐和园—清华大学外观-天坛 -天津                                       （早中晚 住北京）
                <w:br/>
                早餐后，前往世界上最大的宛如人间仙境的皇家园林【颐和园】（约 2 小时，）湖光山色,长廊点缀,人在画中,雅致迷离.颐和园是中国四大名园（另三座为承德避暑山庄、苏州拙政园、苏州留园） 之一,是保存得最完整的一座皇家行宫御苑,被誉为皇家园林博物馆。 清帝每到盛夏就来到这里避暑、听政，处理军政事务，因此也称“夏宫”。之后车览高等学府【清华大学】或【北京大学】游览【天坛公园】（含首道大门票，游览时间约60分钟）是世界上最大的祭天建筑群。参观【润德珍珠】（约90分钟），下午前往天津游览天津5A级景区的【古文化街】（不少于40分钟），欣赏民间手工艺术绝活-泥人张、风筝魏、杨柳青年画，了解天津民俗风情。游览世界最大的以餐饮、风味小 吃为特色的享有“双城醉月”之美誉的【南市食品街】（不少于30分钟），【天津意式风情街】天津意式风情区坐落于海河之滨，地处天津市河北区，是由五经路、博爱道、胜利路、建国道合围而成的四方形地区，占地28.45公顷，区内拥有保存完整的百年历史欧洲建筑一百余座，是天津市河北区内具有意大利风情的旅游风景区。之后返回北京酒店入住。
                <w:br/>
                D5
                <w:br/>
                北京-宁波-台州   北京大兴机场-宁波KN5991(12:35-14:45)
                <w:br/>
                根据航班时间适时送团返回，汽车宁波接回台州，结束愉快行程！
                <w:br/>
                价格：1980元/人+200元宁波机场往返接送
                <w:br/>
                发班日期：3月13日 
                <w:br/>
                接待标准
                <w:br/>
                1、交通：往返北京机票以及北京当地为空调旅游车。 台州—宁波往返接送
                <w:br/>
                2、住宿：北京当地经济型酒店双标间（参考酒店：忘归国际、祥聚轩、首钢今时、京港世纪商务、汉城、金鹏盛嘉、 太平龙逸或者同级） 根据《北京市宾馆不得主动提供的一次性用品目录》相关规定自 2020 年 5 月 1 日起，宾馆不得 主动提供一次性用品，目录含:牙刷、梳子、浴擦、剃须刀、指甲铿、鞋擦。如您需要可联系酒店前  台索要，基于卫生环保建议携带平时自用洗漱用品
                <w:br/>
                3、用餐：4 早6正餐，（正餐 20 元/人/餐，因连锁酒店没有桌早，且出发时间早，早餐均为打包，建议自带水杯和点心） 其中2特色餐烤鸭餐与炸酱面
                <w:br/>
                4、门票：含行程中所列游览景点首道大门票，（不含行程内的小门票） 
                <w:br/>
                5、导游服务：当地专业导游服务
                <w:br/>
                费用不含
                <w:br/>
                1.航空保险、延误险（建议游客自行购买）
                <w:br/>
                2.旅游意外险（建议游客购买）
                <w:br/>
                3.游客在旅游期间所产生的一切额外费用
                <w:br/>
                4.不含临时增长的飞机燃油附加税
                <w:br/>
                儿童安排
                <w:br/>
                儿童价格适用范围：2-12周岁以下儿童（或身高1.2米以下）；0-2周岁以下婴儿只含婴儿机票，无其他任何费用。儿童不含景点门票，不占床、不含早餐，含机票，车费、导服、半价餐费；若产生其他费用，请游客自理。儿童身高1.2米-1.5米之间，需补门票差价
                <w:br/>
                购物安排
                <w:br/>
                自愿消费补充协议
                <w:br/>
                根据《旅游法》的相关规定，在参加旅行社组织活动中，游客对需要消费的项目需要有明确知情权，根据此行程将需要另行付费游览的项目及旅途中需要参观的消费场所明示如下：：
                <w:br/>
                金殿国际玉店
                <w:br/>
                水晶博物馆
                <w:br/>
                综合超市
                <w:br/>
                润德珍珠
                <w:br/>
                以上场所为正规购物连锁店，实际进店地点以当日安排为准。不做指定。
                <w:br/>
                特别说明：部分景区中，有销售纪念及北京特产行为，与旅行社无关，不视为购物店。
                <w:br/>
                游客须知
                <w:br/>
                1.16周岁以上成人务必带好有效身份证件登机，2周岁以上16周岁以下人员需带好户口本或有效身份证件登机，2周岁以下婴儿，请带好出生证明或户口本登机
                <w:br/>
                2.团体机票一经开出不得更改、签转或退票，如特殊情况进行协商处理（如遇团队机票实际价格与票面价格不符敬请谅解！）。若遇人力等不可抗拒因素而产生飞机延误或取消，我公司不承担责任。若当天取消则会产生地接费用损失（车费及房费），请务必取消前给我社电话确认损失金额
                <w:br/>
                3.因政务或人力不可抗拒因素造成的损失，我社只退还未游景点门票，不承担其他责任
                <w:br/>
                4.团队住宿按床分配，出现单人加床或拼房，若不愿者请补齐房差，儿童不占床、不含门票、不含早餐；含半价餐费、车费，产生其它相应费用由家长承担
                <w:br/>
                5.请组团社务必提醒每位游客在当地认真填写〈游客意见反馈书〉，遇到行程中疑议及不满请在当地及时提出意见和建议，适时解决，若因游客虚填或不填，返程后而产生的服务质量投诉及意见的后续争议我社恕不受理
                <w:br/>
                6.残疾人、老年人、未成年人或拥有特殊证件人员自愿放弃景区（点）的一切优惠和减免，以实际产生的差价退还
                <w:br/>
                7.每天早晨请在导游指定的时间到达酒店大堂集合，请勿迟到，以免耽误其他游客行程。若因迟到导致无法随车游览，责任自负敬请谅解
                <w:br/>
                8.请各位游客认真填写意见反馈单，我社将依意见单为收款凭证，如有疑问请在当地当时提出，我们将认真对待，如回团后投诉，我社概不负责，敬请谅解
                <w:br/>
                注意事项
                <w:br/>
                1.行程时间安排仅供参考，具体时间安排和游览顺序可能按实际情况稍作调整。 
                <w:br/>
                2.游客报名时，请务必提供准确姓名及身份证号码，以免产生不必要的经济损失。机票因享受团队折扣，一经确 认出票，不予签改。火车票确认后就会立即出票，如取消行程或更换他人，会产生损失费，请自行承担。 
                <w:br/>
                3.70 周岁以上老年人预定出游，须出示健康证明并有年轻的家属或朋友陪同出游。 
                <w:br/>
                4.出行期间，请随身携带本人有效身份证原件（出行前请务必检查自己证件的有效期），未满 16 周岁者请携带 户口本原件。超过 16 岁的游客若没有办理身份证，请在户籍所在地派出所开具相关身份证明，以免影响登机 
                <w:br/>
                5.儿童（2 周岁至 12 周岁以下）飞机产品价格只含机票、车位、半餐、导服，不含门票、床位、火车票。所有 高铁产品，12 周岁以下儿童如身高超过 1.2 米，价格另计。儿童高铁票政策：1.2 米以下免票（无座位），1.2-1.5 米之间为半票（有座位），1.5 米及以上同成人。（儿童如需购买高铁票建议与成人同时购买） 
                <w:br/>
                6.行程中赠送的项目或免费景点（如毛主席纪念堂、北大或清华），如因政策原因未能参加，不退还任何费用。 
                <w:br/>
                7.行程中颐和府、王府井及用餐地点存在商品销售行为，游客自行购买，不视为旅行社安排购物行为。请索要正规发票保证您的合法权益。 
                <w:br/>
                8.当发生不可抗力因素（如台风、地震、暴风雪、罢工等；包括航班调整、延误、取消）导致游客滞留或变更行 程而产生的额外费用由游客自行承担，旅行社仅配合协助安排,增加的食宿费用由旅游者承担（北京现付），若因 此导致游览景点减少，仅退还门票差额（赠送景点不退费）。 
                <w:br/>
                9.游客在行程进行中，在未提前与旅行社协商一致并签字认可的情况下，擅自离团，将视为本旅游合同（包括所 合服务项目及保险责任）的自动终止，未产生的项目不退，往返大交通仍可使用，请自行赴机场或车站。 
                <w:br/>
                10.旅程结束时，请认真如实地填写旅行社提供的《游客意见反馈表》，返程后提出投诉原则上我社不予受理 
                <w:br/>
                11.接站服务：以多数客人抵京时间为基准安排导游接站服务。如因航班/列车延期、改签或与多数客人抵京时间差距较大时，无法提供接站服务，请客人自行打车至酒店并存好发票，导游会给予现金报销。
                <w:br/>
                健康提示
                <w:br/>
                请游客在充分了解本次旅游的风险因素、辛苦程度和行程中医疗条件有限的前提下，决定是否参加本次旅行；未成年人必须有成年人作为监护人陪伴方可参团，一起报名参团的成人即为其参团过程中的监护人；年满70周岁以上且身体健康状况不佳、身体残障行动不便、有心里健康等问题的游客报名参团时，请与组团社签订《健康证明》，并有家属或朋友陪同方可出游；因服务能力所限，我社不能接待80周岁以上的游客，敬请谅解。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详见文档</w:t>
            </w:r>
          </w:p>
        </w:tc>
      </w:tr>
    </w:tbl>
    <w:p>
      <w:pPr>
        <w:jc w:val="left"/>
        <w:spacing w:before="10" w:after="10"/>
      </w:pPr>
      <w:r>
        <w:rPr>
          <w:rFonts w:ascii="微软雅黑" w:hAnsi="微软雅黑" w:eastAsia="微软雅黑" w:cs="微软雅黑"/>
          <w:sz w:val="22"/>
          <w:szCs w:val="22"/>
          <w:b/>
          <w:bCs/>
        </w:rPr>
        <w:t xml:space="preserve">其他说明</w:t>
      </w:r>
    </w:p>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2025-06-16T02:50:33+08:00</dcterms:created>
  <dcterms:modified xsi:type="dcterms:W3CDTF">2025-06-16T02:50:33+08:00</dcterms:modified>
</cp:coreProperties>
</file>

<file path=docProps/custom.xml><?xml version="1.0" encoding="utf-8"?>
<Properties xmlns="http://schemas.openxmlformats.org/officeDocument/2006/custom-properties" xmlns:vt="http://schemas.openxmlformats.org/officeDocument/2006/docPropsVTypes"/>
</file>